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0B2" w:rsidRDefault="00B240D9" w:rsidP="00507865">
      <w:pPr>
        <w:spacing w:after="0" w:line="360" w:lineRule="auto"/>
        <w:ind w:firstLine="709"/>
        <w:jc w:val="both"/>
        <w:rPr>
          <w:rFonts w:ascii="Times New Roman" w:hAnsi="Times New Roman" w:cs="Times New Roman"/>
          <w:b/>
          <w:sz w:val="28"/>
          <w:szCs w:val="28"/>
        </w:rPr>
      </w:pPr>
      <w:r w:rsidRPr="00B240D9">
        <w:rPr>
          <w:rFonts w:ascii="Times New Roman" w:hAnsi="Times New Roman" w:cs="Times New Roman"/>
          <w:b/>
          <w:sz w:val="28"/>
          <w:szCs w:val="28"/>
        </w:rPr>
        <w:t>Изучите направления в психологии: бихевиоризм, психоанализ, гештальтпсихология, гуманистическая психология, транзактный анализ. Напишите плюсы и минусы этих направлений (не меньше трех плюсов и минусов по каждому направлению). Ответ прикрепите в виде файла текстового формата.</w:t>
      </w:r>
    </w:p>
    <w:p w:rsidR="00B240D9" w:rsidRPr="00B240D9" w:rsidRDefault="00B240D9" w:rsidP="00507865">
      <w:pPr>
        <w:spacing w:after="0" w:line="360" w:lineRule="auto"/>
        <w:ind w:firstLine="709"/>
        <w:jc w:val="both"/>
        <w:rPr>
          <w:rFonts w:ascii="Times New Roman" w:hAnsi="Times New Roman" w:cs="Times New Roman"/>
          <w:sz w:val="28"/>
          <w:szCs w:val="28"/>
        </w:rPr>
      </w:pPr>
      <w:r w:rsidRPr="00B240D9">
        <w:rPr>
          <w:rFonts w:ascii="Times New Roman" w:hAnsi="Times New Roman" w:cs="Times New Roman"/>
          <w:sz w:val="28"/>
          <w:szCs w:val="28"/>
        </w:rPr>
        <w:t>1. Бихевиоризм – определенное направление в психологии, изучающее поведение человека в обществе. Его используют в современной психотерапии для лечения различных фобий человека. Термин был введен американским психологом Дж. Уотсоном.</w:t>
      </w:r>
    </w:p>
    <w:p w:rsidR="00B240D9" w:rsidRDefault="00B240D9" w:rsidP="00507865">
      <w:pPr>
        <w:spacing w:after="0" w:line="360" w:lineRule="auto"/>
        <w:ind w:firstLine="709"/>
        <w:jc w:val="both"/>
        <w:rPr>
          <w:rFonts w:ascii="Times New Roman" w:hAnsi="Times New Roman" w:cs="Times New Roman"/>
          <w:sz w:val="28"/>
          <w:szCs w:val="28"/>
        </w:rPr>
      </w:pPr>
      <w:r w:rsidRPr="00B240D9">
        <w:rPr>
          <w:rFonts w:ascii="Times New Roman" w:hAnsi="Times New Roman" w:cs="Times New Roman"/>
          <w:sz w:val="28"/>
          <w:szCs w:val="28"/>
        </w:rPr>
        <w:t>Плюсы теории</w:t>
      </w:r>
      <w:r w:rsidR="00507865">
        <w:rPr>
          <w:rFonts w:ascii="Times New Roman" w:hAnsi="Times New Roman" w:cs="Times New Roman"/>
          <w:sz w:val="28"/>
          <w:szCs w:val="28"/>
        </w:rPr>
        <w:t>:</w:t>
      </w:r>
    </w:p>
    <w:p w:rsidR="00B240D9"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240D9">
        <w:rPr>
          <w:rFonts w:ascii="Times New Roman" w:hAnsi="Times New Roman" w:cs="Times New Roman"/>
          <w:sz w:val="28"/>
          <w:szCs w:val="28"/>
        </w:rPr>
        <w:t xml:space="preserve"> </w:t>
      </w:r>
      <w:r w:rsidR="00B240D9" w:rsidRPr="00B240D9">
        <w:rPr>
          <w:rFonts w:ascii="Times New Roman" w:hAnsi="Times New Roman" w:cs="Times New Roman"/>
          <w:sz w:val="28"/>
          <w:szCs w:val="28"/>
        </w:rPr>
        <w:t>Предмет исследования – наблюдение за поведенческими реакциями организма человека. Несомненно, в XX веке теория была слишком прогрессивной, учитывая, что до этого времени психологи изучали состояние индивида, которого оторвали от объективной реальности.</w:t>
      </w:r>
    </w:p>
    <w:p w:rsidR="00B240D9"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240D9">
        <w:rPr>
          <w:rFonts w:ascii="Times New Roman" w:hAnsi="Times New Roman" w:cs="Times New Roman"/>
          <w:sz w:val="28"/>
          <w:szCs w:val="28"/>
        </w:rPr>
        <w:t xml:space="preserve"> </w:t>
      </w:r>
      <w:r w:rsidR="00B240D9" w:rsidRPr="00B240D9">
        <w:rPr>
          <w:rFonts w:ascii="Times New Roman" w:hAnsi="Times New Roman" w:cs="Times New Roman"/>
          <w:sz w:val="28"/>
          <w:szCs w:val="28"/>
        </w:rPr>
        <w:t>Бихевиористы четко придерживались позиции объективного изучения психологии индивида.</w:t>
      </w:r>
    </w:p>
    <w:p w:rsidR="00B240D9" w:rsidRPr="00B240D9"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240D9">
        <w:rPr>
          <w:rFonts w:ascii="Times New Roman" w:hAnsi="Times New Roman" w:cs="Times New Roman"/>
          <w:sz w:val="28"/>
          <w:szCs w:val="28"/>
        </w:rPr>
        <w:t xml:space="preserve"> </w:t>
      </w:r>
      <w:r w:rsidR="00B240D9" w:rsidRPr="00B240D9">
        <w:rPr>
          <w:rFonts w:ascii="Times New Roman" w:hAnsi="Times New Roman" w:cs="Times New Roman"/>
          <w:sz w:val="28"/>
          <w:szCs w:val="28"/>
        </w:rPr>
        <w:t xml:space="preserve">Основой психологического исследования стал метод лабораторного эксперимента. </w:t>
      </w:r>
      <w:r w:rsidRPr="00B240D9">
        <w:rPr>
          <w:rFonts w:ascii="Times New Roman" w:hAnsi="Times New Roman" w:cs="Times New Roman"/>
          <w:sz w:val="28"/>
          <w:szCs w:val="28"/>
        </w:rPr>
        <w:t>Кроме того,</w:t>
      </w:r>
      <w:r w:rsidR="00B240D9" w:rsidRPr="00B240D9">
        <w:rPr>
          <w:rFonts w:ascii="Times New Roman" w:hAnsi="Times New Roman" w:cs="Times New Roman"/>
          <w:sz w:val="28"/>
          <w:szCs w:val="28"/>
        </w:rPr>
        <w:t xml:space="preserve"> была введена практика опыта над животными.</w:t>
      </w:r>
    </w:p>
    <w:p w:rsidR="00B240D9" w:rsidRDefault="00B240D9" w:rsidP="00507865">
      <w:pPr>
        <w:spacing w:after="0" w:line="360" w:lineRule="auto"/>
        <w:ind w:firstLine="709"/>
        <w:jc w:val="both"/>
        <w:rPr>
          <w:rFonts w:ascii="Times New Roman" w:hAnsi="Times New Roman" w:cs="Times New Roman"/>
          <w:sz w:val="28"/>
          <w:szCs w:val="28"/>
        </w:rPr>
      </w:pPr>
      <w:r w:rsidRPr="00B240D9">
        <w:rPr>
          <w:rFonts w:ascii="Times New Roman" w:hAnsi="Times New Roman" w:cs="Times New Roman"/>
          <w:sz w:val="28"/>
          <w:szCs w:val="28"/>
        </w:rPr>
        <w:t>Минусы теории</w:t>
      </w:r>
      <w:r w:rsidR="00507865">
        <w:rPr>
          <w:rFonts w:ascii="Times New Roman" w:hAnsi="Times New Roman" w:cs="Times New Roman"/>
          <w:sz w:val="28"/>
          <w:szCs w:val="28"/>
        </w:rPr>
        <w:t>:</w:t>
      </w:r>
    </w:p>
    <w:p w:rsidR="00B240D9"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240D9">
        <w:rPr>
          <w:rFonts w:ascii="Times New Roman" w:hAnsi="Times New Roman" w:cs="Times New Roman"/>
          <w:sz w:val="28"/>
          <w:szCs w:val="28"/>
        </w:rPr>
        <w:t xml:space="preserve"> </w:t>
      </w:r>
      <w:r w:rsidR="00B240D9" w:rsidRPr="00B240D9">
        <w:rPr>
          <w:rFonts w:ascii="Times New Roman" w:hAnsi="Times New Roman" w:cs="Times New Roman"/>
          <w:sz w:val="28"/>
          <w:szCs w:val="28"/>
        </w:rPr>
        <w:t>Выдвигая на первый план предмет изучения, представители данного направления полностью игнорировали сознание человека как явление.</w:t>
      </w:r>
    </w:p>
    <w:p w:rsidR="00B240D9"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240D9">
        <w:rPr>
          <w:rFonts w:ascii="Times New Roman" w:hAnsi="Times New Roman" w:cs="Times New Roman"/>
          <w:sz w:val="28"/>
          <w:szCs w:val="28"/>
        </w:rPr>
        <w:t xml:space="preserve"> </w:t>
      </w:r>
      <w:r w:rsidR="00B240D9" w:rsidRPr="00B240D9">
        <w:rPr>
          <w:rFonts w:ascii="Times New Roman" w:hAnsi="Times New Roman" w:cs="Times New Roman"/>
          <w:sz w:val="28"/>
          <w:szCs w:val="28"/>
        </w:rPr>
        <w:t>Несмотря на общие понятия теории о том, что поведением можно с легкостью управлять в зависимости от практических желаний исследователя, поведение испытуемого сводилось к выполнению простых реакций организма.</w:t>
      </w:r>
    </w:p>
    <w:p w:rsidR="00B240D9"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240D9">
        <w:rPr>
          <w:rFonts w:ascii="Times New Roman" w:hAnsi="Times New Roman" w:cs="Times New Roman"/>
          <w:sz w:val="28"/>
          <w:szCs w:val="28"/>
        </w:rPr>
        <w:t xml:space="preserve"> </w:t>
      </w:r>
      <w:r w:rsidR="00B240D9" w:rsidRPr="00B240D9">
        <w:rPr>
          <w:rFonts w:ascii="Times New Roman" w:hAnsi="Times New Roman" w:cs="Times New Roman"/>
          <w:sz w:val="28"/>
          <w:szCs w:val="28"/>
        </w:rPr>
        <w:t>Проводя исследования над людьми и животными, ученые не акцентировали внимание на различиях в поведении человека, зверя или птицы.</w:t>
      </w:r>
    </w:p>
    <w:p w:rsidR="00B240D9"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240D9">
        <w:rPr>
          <w:rFonts w:ascii="Times New Roman" w:hAnsi="Times New Roman" w:cs="Times New Roman"/>
          <w:sz w:val="28"/>
          <w:szCs w:val="28"/>
        </w:rPr>
        <w:t xml:space="preserve"> </w:t>
      </w:r>
      <w:r w:rsidR="00B240D9" w:rsidRPr="00B240D9">
        <w:rPr>
          <w:rFonts w:ascii="Times New Roman" w:hAnsi="Times New Roman" w:cs="Times New Roman"/>
          <w:sz w:val="28"/>
          <w:szCs w:val="28"/>
        </w:rPr>
        <w:t xml:space="preserve">Устанавливая механизм выработки навыков, бихевиористы полностью исключили такие важные компоненты как мотивация и общие </w:t>
      </w:r>
      <w:r w:rsidR="00B240D9" w:rsidRPr="00B240D9">
        <w:rPr>
          <w:rFonts w:ascii="Times New Roman" w:hAnsi="Times New Roman" w:cs="Times New Roman"/>
          <w:sz w:val="28"/>
          <w:szCs w:val="28"/>
        </w:rPr>
        <w:lastRenderedPageBreak/>
        <w:t>ценностные ориентации личности. Кроме того социальный фактор так же был полностью исключен.</w:t>
      </w:r>
    </w:p>
    <w:p w:rsidR="00B240D9" w:rsidRPr="00B240D9"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240D9">
        <w:rPr>
          <w:rFonts w:ascii="Times New Roman" w:hAnsi="Times New Roman" w:cs="Times New Roman"/>
          <w:sz w:val="28"/>
          <w:szCs w:val="28"/>
        </w:rPr>
        <w:t xml:space="preserve"> </w:t>
      </w:r>
      <w:r w:rsidR="00B240D9" w:rsidRPr="00B240D9">
        <w:rPr>
          <w:rFonts w:ascii="Times New Roman" w:hAnsi="Times New Roman" w:cs="Times New Roman"/>
          <w:sz w:val="28"/>
          <w:szCs w:val="28"/>
        </w:rPr>
        <w:t>Ученые не учитывали то, что разные личности в одинаковых условиях могут испытать несколько разных реакций на раздражители извне. При этом выбор всегда останется за человеком.</w:t>
      </w:r>
    </w:p>
    <w:p w:rsidR="00B240D9" w:rsidRDefault="00B240D9"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B240D9">
        <w:rPr>
          <w:rFonts w:ascii="Times New Roman" w:hAnsi="Times New Roman" w:cs="Times New Roman"/>
          <w:sz w:val="28"/>
          <w:szCs w:val="28"/>
        </w:rPr>
        <w:t>П</w:t>
      </w:r>
      <w:r>
        <w:rPr>
          <w:rFonts w:ascii="Times New Roman" w:hAnsi="Times New Roman" w:cs="Times New Roman"/>
          <w:sz w:val="28"/>
          <w:szCs w:val="28"/>
        </w:rPr>
        <w:t xml:space="preserve">сихоанализ </w:t>
      </w:r>
      <w:r w:rsidR="00507865">
        <w:rPr>
          <w:rFonts w:ascii="Times New Roman" w:hAnsi="Times New Roman" w:cs="Times New Roman"/>
          <w:sz w:val="28"/>
          <w:szCs w:val="28"/>
        </w:rPr>
        <w:t>–</w:t>
      </w:r>
      <w:r>
        <w:rPr>
          <w:rFonts w:ascii="Times New Roman" w:hAnsi="Times New Roman" w:cs="Times New Roman"/>
          <w:sz w:val="28"/>
          <w:szCs w:val="28"/>
        </w:rPr>
        <w:t xml:space="preserve"> м</w:t>
      </w:r>
      <w:r w:rsidRPr="00B240D9">
        <w:rPr>
          <w:rFonts w:ascii="Times New Roman" w:hAnsi="Times New Roman" w:cs="Times New Roman"/>
          <w:sz w:val="28"/>
          <w:szCs w:val="28"/>
        </w:rPr>
        <w:t>етод лечения психических заболеваний, связанный с выявлением и анализом вытесненных, травмирующих переживаний, неисполненных желаний и т. п. из сознания в бессознательное.</w:t>
      </w:r>
    </w:p>
    <w:p w:rsidR="00B240D9" w:rsidRDefault="00B240D9"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Плюсы</w:t>
      </w:r>
      <w:r w:rsidR="00507865">
        <w:rPr>
          <w:rFonts w:ascii="Times New Roman" w:hAnsi="Times New Roman" w:cs="Times New Roman"/>
          <w:sz w:val="28"/>
          <w:szCs w:val="28"/>
        </w:rPr>
        <w:t>:</w:t>
      </w:r>
    </w:p>
    <w:p w:rsidR="00024C89"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240D9">
        <w:rPr>
          <w:rFonts w:ascii="Times New Roman" w:hAnsi="Times New Roman" w:cs="Times New Roman"/>
          <w:sz w:val="28"/>
          <w:szCs w:val="28"/>
        </w:rPr>
        <w:t xml:space="preserve"> Особое внимание обращено на роль детского опыта в развитии личности</w:t>
      </w:r>
      <w:r>
        <w:rPr>
          <w:rFonts w:ascii="Times New Roman" w:hAnsi="Times New Roman" w:cs="Times New Roman"/>
          <w:sz w:val="28"/>
          <w:szCs w:val="28"/>
        </w:rPr>
        <w:t>.</w:t>
      </w:r>
    </w:p>
    <w:p w:rsidR="00024C89"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240D9">
        <w:rPr>
          <w:rFonts w:ascii="Times New Roman" w:hAnsi="Times New Roman" w:cs="Times New Roman"/>
          <w:sz w:val="28"/>
          <w:szCs w:val="28"/>
        </w:rPr>
        <w:t xml:space="preserve"> </w:t>
      </w:r>
      <w:r w:rsidR="00024C89">
        <w:rPr>
          <w:rFonts w:ascii="Times New Roman" w:hAnsi="Times New Roman" w:cs="Times New Roman"/>
          <w:sz w:val="28"/>
          <w:szCs w:val="28"/>
        </w:rPr>
        <w:t>В центр внимания поставлены механизмы бессознательного</w:t>
      </w:r>
      <w:r>
        <w:rPr>
          <w:rFonts w:ascii="Times New Roman" w:hAnsi="Times New Roman" w:cs="Times New Roman"/>
          <w:sz w:val="28"/>
          <w:szCs w:val="28"/>
        </w:rPr>
        <w:t>.</w:t>
      </w:r>
    </w:p>
    <w:p w:rsidR="00024C89"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24C89">
        <w:rPr>
          <w:rFonts w:ascii="Times New Roman" w:hAnsi="Times New Roman" w:cs="Times New Roman"/>
          <w:sz w:val="28"/>
          <w:szCs w:val="28"/>
        </w:rPr>
        <w:t xml:space="preserve"> Разработаны методы психотерапевтической помощи</w:t>
      </w:r>
      <w:r>
        <w:rPr>
          <w:rFonts w:ascii="Times New Roman" w:hAnsi="Times New Roman" w:cs="Times New Roman"/>
          <w:sz w:val="28"/>
          <w:szCs w:val="28"/>
        </w:rPr>
        <w:t>.</w:t>
      </w:r>
    </w:p>
    <w:p w:rsidR="00024C89" w:rsidRDefault="00024C89"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Минусы</w:t>
      </w:r>
      <w:r w:rsidR="00507865">
        <w:rPr>
          <w:rFonts w:ascii="Times New Roman" w:hAnsi="Times New Roman" w:cs="Times New Roman"/>
          <w:sz w:val="28"/>
          <w:szCs w:val="28"/>
        </w:rPr>
        <w:t>:</w:t>
      </w:r>
    </w:p>
    <w:p w:rsidR="00024C89"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24C89">
        <w:rPr>
          <w:rFonts w:ascii="Times New Roman" w:hAnsi="Times New Roman" w:cs="Times New Roman"/>
          <w:sz w:val="28"/>
          <w:szCs w:val="28"/>
        </w:rPr>
        <w:t xml:space="preserve"> Преувеличение роли сексуальных влечений, бессознательного начала в поведении человека</w:t>
      </w:r>
      <w:r>
        <w:rPr>
          <w:rFonts w:ascii="Times New Roman" w:hAnsi="Times New Roman" w:cs="Times New Roman"/>
          <w:sz w:val="28"/>
          <w:szCs w:val="28"/>
        </w:rPr>
        <w:t>.</w:t>
      </w:r>
    </w:p>
    <w:p w:rsidR="00024C89"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24C89">
        <w:rPr>
          <w:rFonts w:ascii="Times New Roman" w:hAnsi="Times New Roman" w:cs="Times New Roman"/>
          <w:sz w:val="28"/>
          <w:szCs w:val="28"/>
        </w:rPr>
        <w:t xml:space="preserve"> Произвольность в толкова</w:t>
      </w:r>
      <w:r>
        <w:rPr>
          <w:rFonts w:ascii="Times New Roman" w:hAnsi="Times New Roman" w:cs="Times New Roman"/>
          <w:sz w:val="28"/>
          <w:szCs w:val="28"/>
        </w:rPr>
        <w:t>нии проявления бессознательного</w:t>
      </w:r>
    </w:p>
    <w:p w:rsidR="00024C89"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024C89">
        <w:rPr>
          <w:rFonts w:ascii="Times New Roman" w:hAnsi="Times New Roman" w:cs="Times New Roman"/>
          <w:sz w:val="28"/>
          <w:szCs w:val="28"/>
        </w:rPr>
        <w:t xml:space="preserve"> Слишком широкое привлечение в качестве объяснения умозительных контрукций, художественных образов, метафор и т.п.</w:t>
      </w:r>
    </w:p>
    <w:p w:rsidR="00024C89" w:rsidRDefault="00024C89"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024C89">
        <w:rPr>
          <w:rFonts w:ascii="Times New Roman" w:hAnsi="Times New Roman" w:cs="Times New Roman"/>
          <w:sz w:val="28"/>
          <w:szCs w:val="28"/>
        </w:rPr>
        <w:t xml:space="preserve">Гештальтпсихология – это научное направление, изучающее проблемы, возникающие в целостности восприятия, и занимающееся ими же на практике. Само понятие гештальт простыми словами </w:t>
      </w:r>
      <w:r w:rsidR="00507865">
        <w:rPr>
          <w:rFonts w:ascii="Times New Roman" w:hAnsi="Times New Roman" w:cs="Times New Roman"/>
          <w:sz w:val="28"/>
          <w:szCs w:val="28"/>
        </w:rPr>
        <w:t>–</w:t>
      </w:r>
      <w:r w:rsidRPr="00024C89">
        <w:rPr>
          <w:rFonts w:ascii="Times New Roman" w:hAnsi="Times New Roman" w:cs="Times New Roman"/>
          <w:sz w:val="28"/>
          <w:szCs w:val="28"/>
        </w:rPr>
        <w:t xml:space="preserve"> это метод изучения сознания и психики, в котором все явления рассматриваются как целое, без разделения.</w:t>
      </w:r>
    </w:p>
    <w:p w:rsidR="00024C89" w:rsidRDefault="00024C89"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Плюсы</w:t>
      </w:r>
      <w:r w:rsidR="00507865">
        <w:rPr>
          <w:rFonts w:ascii="Times New Roman" w:hAnsi="Times New Roman" w:cs="Times New Roman"/>
          <w:sz w:val="28"/>
          <w:szCs w:val="28"/>
        </w:rPr>
        <w:t>:</w:t>
      </w:r>
    </w:p>
    <w:p w:rsidR="00553196" w:rsidRDefault="00553196"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Разработан ряд проблем, важных для психологии: восприятие, память, мышление, вопросы личности и межличностных отношений</w:t>
      </w:r>
      <w:r w:rsidR="00507865">
        <w:rPr>
          <w:rFonts w:ascii="Times New Roman" w:hAnsi="Times New Roman" w:cs="Times New Roman"/>
          <w:sz w:val="28"/>
          <w:szCs w:val="28"/>
        </w:rPr>
        <w:t>–</w:t>
      </w:r>
    </w:p>
    <w:p w:rsidR="00553196"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53196">
        <w:rPr>
          <w:rFonts w:ascii="Times New Roman" w:hAnsi="Times New Roman" w:cs="Times New Roman"/>
          <w:sz w:val="28"/>
          <w:szCs w:val="28"/>
        </w:rPr>
        <w:t xml:space="preserve"> Исследованы проблемы творческого мышления , выявлен фенонем йнсайта как мнгновенного охватывания целостной структуры ситуации</w:t>
      </w:r>
    </w:p>
    <w:p w:rsidR="00553196"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553196">
        <w:rPr>
          <w:rFonts w:ascii="Times New Roman" w:hAnsi="Times New Roman" w:cs="Times New Roman"/>
          <w:sz w:val="28"/>
          <w:szCs w:val="28"/>
        </w:rPr>
        <w:t xml:space="preserve"> В исследовании восприятия был выявлен ряд закон</w:t>
      </w:r>
      <w:r>
        <w:rPr>
          <w:rFonts w:ascii="Times New Roman" w:hAnsi="Times New Roman" w:cs="Times New Roman"/>
          <w:sz w:val="28"/>
          <w:szCs w:val="28"/>
        </w:rPr>
        <w:t xml:space="preserve">ов гештальта: «фигуры и фона», </w:t>
      </w:r>
      <w:r w:rsidR="00553196">
        <w:rPr>
          <w:rFonts w:ascii="Times New Roman" w:hAnsi="Times New Roman" w:cs="Times New Roman"/>
          <w:sz w:val="28"/>
          <w:szCs w:val="28"/>
        </w:rPr>
        <w:t>«транспозиции» и др.</w:t>
      </w:r>
    </w:p>
    <w:p w:rsidR="00553196" w:rsidRDefault="00553196"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Минусы</w:t>
      </w:r>
      <w:r w:rsidR="00507865">
        <w:rPr>
          <w:rFonts w:ascii="Times New Roman" w:hAnsi="Times New Roman" w:cs="Times New Roman"/>
          <w:sz w:val="28"/>
          <w:szCs w:val="28"/>
        </w:rPr>
        <w:t>:</w:t>
      </w:r>
    </w:p>
    <w:p w:rsidR="00553196"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53196">
        <w:rPr>
          <w:rFonts w:ascii="Times New Roman" w:hAnsi="Times New Roman" w:cs="Times New Roman"/>
          <w:sz w:val="28"/>
          <w:szCs w:val="28"/>
        </w:rPr>
        <w:t>Теоретический потенциал гештальтпсихологии был исчерпан</w:t>
      </w:r>
    </w:p>
    <w:p w:rsidR="00553196"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53196">
        <w:rPr>
          <w:rFonts w:ascii="Times New Roman" w:hAnsi="Times New Roman" w:cs="Times New Roman"/>
          <w:sz w:val="28"/>
          <w:szCs w:val="28"/>
        </w:rPr>
        <w:t xml:space="preserve"> Не все выводы и интерпретации обоснованы: проблемы изоморфизма, роль феноменологической редукции</w:t>
      </w:r>
    </w:p>
    <w:p w:rsidR="00553196"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53196">
        <w:rPr>
          <w:rFonts w:ascii="Times New Roman" w:hAnsi="Times New Roman" w:cs="Times New Roman"/>
          <w:sz w:val="28"/>
          <w:szCs w:val="28"/>
        </w:rPr>
        <w:t xml:space="preserve"> Не все положения были четко сформулированы</w:t>
      </w:r>
    </w:p>
    <w:p w:rsidR="008432B1" w:rsidRDefault="008432B1"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Г</w:t>
      </w:r>
      <w:r w:rsidRPr="008432B1">
        <w:rPr>
          <w:rFonts w:ascii="Times New Roman" w:hAnsi="Times New Roman" w:cs="Times New Roman"/>
          <w:sz w:val="28"/>
          <w:szCs w:val="28"/>
        </w:rPr>
        <w:t>уманистическая психология обозначает течение в современной психологии личности, ориентированное на изучение целостной неповторимой личности человека. Причем личность являет собой прямую возможность для самоактуализации, присущую только человеку.</w:t>
      </w:r>
    </w:p>
    <w:p w:rsidR="008432B1" w:rsidRPr="008432B1" w:rsidRDefault="008432B1" w:rsidP="00507865">
      <w:pPr>
        <w:spacing w:after="0" w:line="360" w:lineRule="auto"/>
        <w:ind w:firstLine="709"/>
        <w:jc w:val="both"/>
        <w:rPr>
          <w:rFonts w:ascii="Times New Roman" w:hAnsi="Times New Roman" w:cs="Times New Roman"/>
          <w:sz w:val="28"/>
          <w:szCs w:val="28"/>
        </w:rPr>
      </w:pPr>
      <w:r w:rsidRPr="008432B1">
        <w:rPr>
          <w:rFonts w:ascii="Times New Roman" w:hAnsi="Times New Roman" w:cs="Times New Roman"/>
          <w:sz w:val="28"/>
          <w:szCs w:val="28"/>
        </w:rPr>
        <w:t>Плюсы</w:t>
      </w:r>
      <w:r w:rsidR="00507865">
        <w:rPr>
          <w:rFonts w:ascii="Times New Roman" w:hAnsi="Times New Roman" w:cs="Times New Roman"/>
          <w:sz w:val="28"/>
          <w:szCs w:val="28"/>
        </w:rPr>
        <w:t>:</w:t>
      </w:r>
    </w:p>
    <w:p w:rsidR="008432B1"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432B1">
        <w:rPr>
          <w:rFonts w:ascii="Times New Roman" w:hAnsi="Times New Roman" w:cs="Times New Roman"/>
          <w:sz w:val="28"/>
          <w:szCs w:val="28"/>
        </w:rPr>
        <w:t xml:space="preserve"> </w:t>
      </w:r>
      <w:r w:rsidR="008432B1" w:rsidRPr="008432B1">
        <w:rPr>
          <w:rFonts w:ascii="Times New Roman" w:hAnsi="Times New Roman" w:cs="Times New Roman"/>
          <w:sz w:val="28"/>
          <w:szCs w:val="28"/>
        </w:rPr>
        <w:t xml:space="preserve">Признание того, что человек </w:t>
      </w:r>
      <w:r w:rsidR="008432B1">
        <w:rPr>
          <w:rFonts w:ascii="Times New Roman" w:hAnsi="Times New Roman" w:cs="Times New Roman"/>
          <w:sz w:val="28"/>
          <w:szCs w:val="28"/>
        </w:rPr>
        <w:t>может управлять своей психикой.</w:t>
      </w:r>
    </w:p>
    <w:p w:rsidR="008432B1" w:rsidRPr="008432B1"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432B1">
        <w:rPr>
          <w:rFonts w:ascii="Times New Roman" w:hAnsi="Times New Roman" w:cs="Times New Roman"/>
          <w:sz w:val="28"/>
          <w:szCs w:val="28"/>
        </w:rPr>
        <w:t xml:space="preserve"> </w:t>
      </w:r>
      <w:r w:rsidR="008432B1" w:rsidRPr="008432B1">
        <w:rPr>
          <w:rFonts w:ascii="Times New Roman" w:hAnsi="Times New Roman" w:cs="Times New Roman"/>
          <w:sz w:val="28"/>
          <w:szCs w:val="28"/>
        </w:rPr>
        <w:t>Применяя гуманистический подход, можно убрать нервозность, улучшить качество жизни человека. При потере смысла жизни человек испытывает фрустрацию, негативные мысли, депрессию. Различные проблемы, неврозы индивидуума приводят к мышечным зажимам, психосоматическим заболеваниям. Применяя логотерапию, клиент</w:t>
      </w:r>
      <w:r>
        <w:rPr>
          <w:rFonts w:ascii="Times New Roman" w:hAnsi="Times New Roman" w:cs="Times New Roman"/>
          <w:sz w:val="28"/>
          <w:szCs w:val="28"/>
        </w:rPr>
        <w:t>–</w:t>
      </w:r>
      <w:r w:rsidR="008432B1" w:rsidRPr="008432B1">
        <w:rPr>
          <w:rFonts w:ascii="Times New Roman" w:hAnsi="Times New Roman" w:cs="Times New Roman"/>
          <w:sz w:val="28"/>
          <w:szCs w:val="28"/>
        </w:rPr>
        <w:t>центрированный подход, различные техники психолог или психотерапевт может помочь человеку улучшить психическое и физическое здоровье, изменить качество жизни.</w:t>
      </w:r>
    </w:p>
    <w:p w:rsidR="008432B1" w:rsidRPr="008432B1"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432B1">
        <w:rPr>
          <w:rFonts w:ascii="Times New Roman" w:hAnsi="Times New Roman" w:cs="Times New Roman"/>
          <w:sz w:val="28"/>
          <w:szCs w:val="28"/>
        </w:rPr>
        <w:t xml:space="preserve"> </w:t>
      </w:r>
      <w:r w:rsidR="008432B1" w:rsidRPr="008432B1">
        <w:rPr>
          <w:rFonts w:ascii="Times New Roman" w:hAnsi="Times New Roman" w:cs="Times New Roman"/>
          <w:sz w:val="28"/>
          <w:szCs w:val="28"/>
        </w:rPr>
        <w:t>Направление гуманистической психологии подходит для исследования потенциала личности. Исследовать можно только здоровых, полноценных людей. Способности и творческий потенциал заложен в каждом человеке. В современной психологии существуют различные методы исследования креативности.</w:t>
      </w:r>
    </w:p>
    <w:p w:rsidR="008432B1" w:rsidRPr="008432B1"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432B1">
        <w:rPr>
          <w:rFonts w:ascii="Times New Roman" w:hAnsi="Times New Roman" w:cs="Times New Roman"/>
          <w:sz w:val="28"/>
          <w:szCs w:val="28"/>
        </w:rPr>
        <w:t xml:space="preserve"> </w:t>
      </w:r>
      <w:r w:rsidR="008432B1" w:rsidRPr="008432B1">
        <w:rPr>
          <w:rFonts w:ascii="Times New Roman" w:hAnsi="Times New Roman" w:cs="Times New Roman"/>
          <w:sz w:val="28"/>
          <w:szCs w:val="28"/>
        </w:rPr>
        <w:t xml:space="preserve">Влияние гуманистического подхода на терапию, образование, здравоохранение, политику и другие сферы. Гуманистическая психология в настоящее время прочно вошла в нашу жизнь, продолжает активно развиваться. На ее основе построено развивающее обучение, которое </w:t>
      </w:r>
      <w:r w:rsidR="008432B1" w:rsidRPr="008432B1">
        <w:rPr>
          <w:rFonts w:ascii="Times New Roman" w:hAnsi="Times New Roman" w:cs="Times New Roman"/>
          <w:sz w:val="28"/>
          <w:szCs w:val="28"/>
        </w:rPr>
        <w:lastRenderedPageBreak/>
        <w:t>десятилетиями практикуется в нашей стране. Не одно поколение детей получило образование на принципах этого направления. В медицине давно уже признан факт того, что все болезни от нервов. Современные врачи знают о психосоматических заболеваниях, умеют дифференцировать физические и психологические отклонения, зачастую направляют пациентов к психологу.</w:t>
      </w:r>
    </w:p>
    <w:p w:rsidR="008432B1"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432B1">
        <w:rPr>
          <w:rFonts w:ascii="Times New Roman" w:hAnsi="Times New Roman" w:cs="Times New Roman"/>
          <w:sz w:val="28"/>
          <w:szCs w:val="28"/>
        </w:rPr>
        <w:t xml:space="preserve"> </w:t>
      </w:r>
      <w:r w:rsidR="008432B1" w:rsidRPr="008432B1">
        <w:rPr>
          <w:rFonts w:ascii="Times New Roman" w:hAnsi="Times New Roman" w:cs="Times New Roman"/>
          <w:sz w:val="28"/>
          <w:szCs w:val="28"/>
        </w:rPr>
        <w:t>Человеку отводится большая роль в определении состояния психического здоровья. От того, как человек живет, от целостности персоны зависит психическое здоровье. При активном личном выборе пути развития, самореализации, самоактуализации индивидуума, реализации его творческого потенциала уменьшается риск негативных ощущений в психике и в теле. Человеку необходимо понимание своей природы для того, чтобы уметь жить в гармонии с самим собой.</w:t>
      </w:r>
    </w:p>
    <w:p w:rsidR="008432B1" w:rsidRPr="008432B1"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432B1">
        <w:rPr>
          <w:rFonts w:ascii="Times New Roman" w:hAnsi="Times New Roman" w:cs="Times New Roman"/>
          <w:sz w:val="28"/>
          <w:szCs w:val="28"/>
        </w:rPr>
        <w:t xml:space="preserve"> </w:t>
      </w:r>
      <w:r w:rsidR="008432B1" w:rsidRPr="008432B1">
        <w:rPr>
          <w:rFonts w:ascii="Times New Roman" w:hAnsi="Times New Roman" w:cs="Times New Roman"/>
          <w:sz w:val="28"/>
          <w:szCs w:val="28"/>
        </w:rPr>
        <w:t>Подчеркивается важность влияния окружающей среды на опыт человека. Человек познает окружающий мир, приобретает собственный уникальный опыт через призму чувств и эмоций, полученных в процессе жизни, отношений с близким и дальним окружением. Поэтому так важно, в какой социальной среде он находится. Какая окружающая среда, такой и опыт. Развитие личности зависит от условий, в которых человек находится.</w:t>
      </w:r>
    </w:p>
    <w:p w:rsidR="008432B1" w:rsidRPr="008432B1"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432B1">
        <w:rPr>
          <w:rFonts w:ascii="Times New Roman" w:hAnsi="Times New Roman" w:cs="Times New Roman"/>
          <w:sz w:val="28"/>
          <w:szCs w:val="28"/>
        </w:rPr>
        <w:t xml:space="preserve"> </w:t>
      </w:r>
      <w:r w:rsidR="008432B1" w:rsidRPr="008432B1">
        <w:rPr>
          <w:rFonts w:ascii="Times New Roman" w:hAnsi="Times New Roman" w:cs="Times New Roman"/>
          <w:sz w:val="28"/>
          <w:szCs w:val="28"/>
        </w:rPr>
        <w:t>Утверждение достоинства человеческой личности и ответственности человека за свое поведение. Я</w:t>
      </w:r>
      <w:r>
        <w:rPr>
          <w:rFonts w:ascii="Times New Roman" w:hAnsi="Times New Roman" w:cs="Times New Roman"/>
          <w:sz w:val="28"/>
          <w:szCs w:val="28"/>
        </w:rPr>
        <w:t>–</w:t>
      </w:r>
      <w:r w:rsidR="008432B1" w:rsidRPr="008432B1">
        <w:rPr>
          <w:rFonts w:ascii="Times New Roman" w:hAnsi="Times New Roman" w:cs="Times New Roman"/>
          <w:sz w:val="28"/>
          <w:szCs w:val="28"/>
        </w:rPr>
        <w:t>концепция у человека формируется с самого раннего детства. Целостный, полноценно сформировавшийся и функционирующий человек способен принимать решения, совершать поступки и нести ответственность за них. Такая личность будет опираться на собственные внутренние ощущения, а не на внешние авторитеты и шаблоны.</w:t>
      </w:r>
    </w:p>
    <w:p w:rsidR="008432B1" w:rsidRPr="008432B1" w:rsidRDefault="008432B1" w:rsidP="00507865">
      <w:pPr>
        <w:spacing w:after="0" w:line="360" w:lineRule="auto"/>
        <w:ind w:firstLine="709"/>
        <w:jc w:val="both"/>
        <w:rPr>
          <w:rFonts w:ascii="Times New Roman" w:hAnsi="Times New Roman" w:cs="Times New Roman"/>
          <w:sz w:val="28"/>
          <w:szCs w:val="28"/>
        </w:rPr>
      </w:pPr>
      <w:r w:rsidRPr="008432B1">
        <w:rPr>
          <w:rFonts w:ascii="Times New Roman" w:hAnsi="Times New Roman" w:cs="Times New Roman"/>
          <w:sz w:val="28"/>
          <w:szCs w:val="28"/>
        </w:rPr>
        <w:t>Минусы</w:t>
      </w:r>
      <w:r w:rsidR="00507865">
        <w:rPr>
          <w:rFonts w:ascii="Times New Roman" w:hAnsi="Times New Roman" w:cs="Times New Roman"/>
          <w:sz w:val="28"/>
          <w:szCs w:val="28"/>
        </w:rPr>
        <w:t>:</w:t>
      </w:r>
    </w:p>
    <w:p w:rsidR="008432B1" w:rsidRPr="008432B1"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432B1">
        <w:rPr>
          <w:rFonts w:ascii="Times New Roman" w:hAnsi="Times New Roman" w:cs="Times New Roman"/>
          <w:sz w:val="28"/>
          <w:szCs w:val="28"/>
        </w:rPr>
        <w:t xml:space="preserve"> </w:t>
      </w:r>
      <w:r w:rsidR="008432B1" w:rsidRPr="008432B1">
        <w:rPr>
          <w:rFonts w:ascii="Times New Roman" w:hAnsi="Times New Roman" w:cs="Times New Roman"/>
          <w:sz w:val="28"/>
          <w:szCs w:val="28"/>
        </w:rPr>
        <w:t>Чрезмерная субъективность. Полагаются только на собственную оценку своего опыта.</w:t>
      </w:r>
    </w:p>
    <w:p w:rsidR="008432B1" w:rsidRPr="008432B1"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432B1">
        <w:rPr>
          <w:rFonts w:ascii="Times New Roman" w:hAnsi="Times New Roman" w:cs="Times New Roman"/>
          <w:sz w:val="28"/>
          <w:szCs w:val="28"/>
        </w:rPr>
        <w:t xml:space="preserve"> </w:t>
      </w:r>
      <w:r w:rsidR="008432B1" w:rsidRPr="008432B1">
        <w:rPr>
          <w:rFonts w:ascii="Times New Roman" w:hAnsi="Times New Roman" w:cs="Times New Roman"/>
          <w:sz w:val="28"/>
          <w:szCs w:val="28"/>
        </w:rPr>
        <w:t>Не существует точного способа оценки исследуемых свойств личности.</w:t>
      </w:r>
    </w:p>
    <w:p w:rsidR="008432B1" w:rsidRPr="008432B1"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432B1">
        <w:rPr>
          <w:rFonts w:ascii="Times New Roman" w:hAnsi="Times New Roman" w:cs="Times New Roman"/>
          <w:sz w:val="28"/>
          <w:szCs w:val="28"/>
        </w:rPr>
        <w:t xml:space="preserve"> </w:t>
      </w:r>
      <w:r w:rsidR="008432B1" w:rsidRPr="008432B1">
        <w:rPr>
          <w:rFonts w:ascii="Times New Roman" w:hAnsi="Times New Roman" w:cs="Times New Roman"/>
          <w:sz w:val="28"/>
          <w:szCs w:val="28"/>
        </w:rPr>
        <w:t>Отрицание порочности природы человека.</w:t>
      </w:r>
    </w:p>
    <w:p w:rsidR="008432B1" w:rsidRPr="008432B1"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8432B1">
        <w:rPr>
          <w:rFonts w:ascii="Times New Roman" w:hAnsi="Times New Roman" w:cs="Times New Roman"/>
          <w:sz w:val="28"/>
          <w:szCs w:val="28"/>
        </w:rPr>
        <w:t xml:space="preserve"> </w:t>
      </w:r>
      <w:r w:rsidR="008432B1" w:rsidRPr="008432B1">
        <w:rPr>
          <w:rFonts w:ascii="Times New Roman" w:hAnsi="Times New Roman" w:cs="Times New Roman"/>
          <w:sz w:val="28"/>
          <w:szCs w:val="28"/>
        </w:rPr>
        <w:t>Крайний индивидуализм.</w:t>
      </w:r>
    </w:p>
    <w:p w:rsidR="008432B1"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432B1">
        <w:rPr>
          <w:rFonts w:ascii="Times New Roman" w:hAnsi="Times New Roman" w:cs="Times New Roman"/>
          <w:sz w:val="28"/>
          <w:szCs w:val="28"/>
        </w:rPr>
        <w:t xml:space="preserve"> </w:t>
      </w:r>
      <w:r w:rsidR="008432B1" w:rsidRPr="008432B1">
        <w:rPr>
          <w:rFonts w:ascii="Times New Roman" w:hAnsi="Times New Roman" w:cs="Times New Roman"/>
          <w:sz w:val="28"/>
          <w:szCs w:val="28"/>
        </w:rPr>
        <w:t>Пренебрежение рациональным познанием.</w:t>
      </w:r>
    </w:p>
    <w:p w:rsidR="008432B1" w:rsidRDefault="008432B1"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8432B1">
        <w:rPr>
          <w:rFonts w:ascii="Times New Roman" w:hAnsi="Times New Roman" w:cs="Times New Roman"/>
          <w:sz w:val="28"/>
          <w:szCs w:val="28"/>
        </w:rPr>
        <w:t>Транзактный анализ в психологии – это процесс моделирования личности. Именно на этом стоится теория психиатра Эрика Берна. Цель анализа заключается в формировании индивида, который способен успешно адаптироваться к текущим ситуациям. Этого можно достичь пересмотром имеющихся жизненных позиций, выявлением моделей поведения, которые уже стали непродуктивными.</w:t>
      </w:r>
    </w:p>
    <w:p w:rsidR="008432B1" w:rsidRDefault="008432B1" w:rsidP="00507865">
      <w:pPr>
        <w:spacing w:after="0" w:line="360" w:lineRule="auto"/>
        <w:ind w:firstLine="709"/>
        <w:jc w:val="both"/>
        <w:rPr>
          <w:rFonts w:ascii="Times New Roman" w:hAnsi="Times New Roman" w:cs="Times New Roman"/>
          <w:sz w:val="28"/>
          <w:szCs w:val="28"/>
        </w:rPr>
      </w:pPr>
      <w:r w:rsidRPr="008432B1">
        <w:rPr>
          <w:rFonts w:ascii="Times New Roman" w:hAnsi="Times New Roman" w:cs="Times New Roman"/>
          <w:sz w:val="28"/>
          <w:szCs w:val="28"/>
        </w:rPr>
        <w:t>По мнению Берна, необходимо устранять модели, которые мешают принимать адекватные решения. На основе теории целью анализа должно стать формирование новой системы ценностей по потребностям и возможностям человека в определенной ситуации.</w:t>
      </w:r>
    </w:p>
    <w:p w:rsidR="00142FCF" w:rsidRDefault="00142FCF"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Плюсы</w:t>
      </w:r>
      <w:r w:rsidR="00507865">
        <w:rPr>
          <w:rFonts w:ascii="Times New Roman" w:hAnsi="Times New Roman" w:cs="Times New Roman"/>
          <w:sz w:val="28"/>
          <w:szCs w:val="28"/>
        </w:rPr>
        <w:t>:</w:t>
      </w:r>
    </w:p>
    <w:p w:rsidR="00142FCF"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42FCF">
        <w:rPr>
          <w:rFonts w:ascii="Times New Roman" w:hAnsi="Times New Roman" w:cs="Times New Roman"/>
          <w:sz w:val="28"/>
          <w:szCs w:val="28"/>
        </w:rPr>
        <w:t xml:space="preserve"> </w:t>
      </w:r>
      <w:r w:rsidR="00142FCF" w:rsidRPr="00142FCF">
        <w:rPr>
          <w:rFonts w:ascii="Times New Roman" w:hAnsi="Times New Roman" w:cs="Times New Roman"/>
          <w:sz w:val="28"/>
          <w:szCs w:val="28"/>
        </w:rPr>
        <w:t xml:space="preserve">Транзактный анализ полагает (расходясь в этом с психоанализом), что радикально изменить поведение, сделать его эффективным можно до или даже вне зависимости от разрешения глубинных детских конфликтов. Эта возможность связана с одной особенностью устройства психики. Личность каждого человека состоит не из одной программы адаптации к среде (Я </w:t>
      </w:r>
      <w:r>
        <w:rPr>
          <w:rFonts w:ascii="Times New Roman" w:hAnsi="Times New Roman" w:cs="Times New Roman"/>
          <w:sz w:val="28"/>
          <w:szCs w:val="28"/>
        </w:rPr>
        <w:t>–</w:t>
      </w:r>
      <w:r w:rsidR="00142FCF" w:rsidRPr="00142FCF">
        <w:rPr>
          <w:rFonts w:ascii="Times New Roman" w:hAnsi="Times New Roman" w:cs="Times New Roman"/>
          <w:sz w:val="28"/>
          <w:szCs w:val="28"/>
        </w:rPr>
        <w:t xml:space="preserve"> в рамках которого он что</w:t>
      </w:r>
      <w:r>
        <w:rPr>
          <w:rFonts w:ascii="Times New Roman" w:hAnsi="Times New Roman" w:cs="Times New Roman"/>
          <w:sz w:val="28"/>
          <w:szCs w:val="28"/>
        </w:rPr>
        <w:t>–</w:t>
      </w:r>
      <w:r w:rsidR="00142FCF" w:rsidRPr="00142FCF">
        <w:rPr>
          <w:rFonts w:ascii="Times New Roman" w:hAnsi="Times New Roman" w:cs="Times New Roman"/>
          <w:sz w:val="28"/>
          <w:szCs w:val="28"/>
        </w:rPr>
        <w:t>то может, а чего</w:t>
      </w:r>
      <w:r>
        <w:rPr>
          <w:rFonts w:ascii="Times New Roman" w:hAnsi="Times New Roman" w:cs="Times New Roman"/>
          <w:sz w:val="28"/>
          <w:szCs w:val="28"/>
        </w:rPr>
        <w:t>–</w:t>
      </w:r>
      <w:r w:rsidR="00142FCF" w:rsidRPr="00142FCF">
        <w:rPr>
          <w:rFonts w:ascii="Times New Roman" w:hAnsi="Times New Roman" w:cs="Times New Roman"/>
          <w:sz w:val="28"/>
          <w:szCs w:val="28"/>
        </w:rPr>
        <w:t>то не может), а из нескольких программ (эго</w:t>
      </w:r>
      <w:r>
        <w:rPr>
          <w:rFonts w:ascii="Times New Roman" w:hAnsi="Times New Roman" w:cs="Times New Roman"/>
          <w:sz w:val="28"/>
          <w:szCs w:val="28"/>
        </w:rPr>
        <w:t>–</w:t>
      </w:r>
      <w:r w:rsidR="00142FCF" w:rsidRPr="00142FCF">
        <w:rPr>
          <w:rFonts w:ascii="Times New Roman" w:hAnsi="Times New Roman" w:cs="Times New Roman"/>
          <w:sz w:val="28"/>
          <w:szCs w:val="28"/>
        </w:rPr>
        <w:t xml:space="preserve"> состояний). Причем, то, что недоступно для одного Я в человеке, доступно для другого! Таким образом, то что «не получается» по жизни, не получается «не вообще», а из данного детского или родительского эго</w:t>
      </w:r>
      <w:r w:rsidR="00142FCF">
        <w:rPr>
          <w:rFonts w:ascii="Times New Roman" w:hAnsi="Times New Roman" w:cs="Times New Roman"/>
          <w:sz w:val="28"/>
          <w:szCs w:val="28"/>
        </w:rPr>
        <w:t xml:space="preserve"> </w:t>
      </w:r>
      <w:r>
        <w:rPr>
          <w:rFonts w:ascii="Times New Roman" w:hAnsi="Times New Roman" w:cs="Times New Roman"/>
          <w:sz w:val="28"/>
          <w:szCs w:val="28"/>
        </w:rPr>
        <w:t>–</w:t>
      </w:r>
      <w:r w:rsidR="00142FCF" w:rsidRPr="00142FCF">
        <w:rPr>
          <w:rFonts w:ascii="Times New Roman" w:hAnsi="Times New Roman" w:cs="Times New Roman"/>
          <w:sz w:val="28"/>
          <w:szCs w:val="28"/>
        </w:rPr>
        <w:t xml:space="preserve"> состояния.</w:t>
      </w:r>
    </w:p>
    <w:p w:rsidR="00142FCF"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42FCF">
        <w:rPr>
          <w:rFonts w:ascii="Times New Roman" w:hAnsi="Times New Roman" w:cs="Times New Roman"/>
          <w:sz w:val="28"/>
          <w:szCs w:val="28"/>
        </w:rPr>
        <w:t xml:space="preserve"> </w:t>
      </w:r>
      <w:r w:rsidR="00142FCF" w:rsidRPr="00142FCF">
        <w:rPr>
          <w:rFonts w:ascii="Times New Roman" w:hAnsi="Times New Roman" w:cs="Times New Roman"/>
          <w:sz w:val="28"/>
          <w:szCs w:val="28"/>
        </w:rPr>
        <w:t>В отличие от психоанализа, проводимого индивидуально на протяжении длительного времени, трансакционный анализ предусматривает сеансы групповой терапии, обеспечивающие довольно быстрый положительный эффект.</w:t>
      </w:r>
    </w:p>
    <w:p w:rsidR="00142FCF"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42FCF">
        <w:rPr>
          <w:rFonts w:ascii="Times New Roman" w:hAnsi="Times New Roman" w:cs="Times New Roman"/>
          <w:sz w:val="28"/>
          <w:szCs w:val="28"/>
        </w:rPr>
        <w:t xml:space="preserve"> </w:t>
      </w:r>
      <w:r w:rsidR="00142FCF" w:rsidRPr="00142FCF">
        <w:rPr>
          <w:rFonts w:ascii="Times New Roman" w:hAnsi="Times New Roman" w:cs="Times New Roman"/>
          <w:sz w:val="28"/>
          <w:szCs w:val="28"/>
        </w:rPr>
        <w:t>В отличие от психоанализа, сконцентрированного на индивидуальной психике, трансактный анализ уделяет особое внимание межличностным отношениям.</w:t>
      </w:r>
    </w:p>
    <w:p w:rsidR="00142FCF"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142FCF">
        <w:rPr>
          <w:rFonts w:ascii="Times New Roman" w:hAnsi="Times New Roman" w:cs="Times New Roman"/>
          <w:sz w:val="28"/>
          <w:szCs w:val="28"/>
        </w:rPr>
        <w:t xml:space="preserve"> </w:t>
      </w:r>
      <w:r w:rsidR="00142FCF" w:rsidRPr="00142FCF">
        <w:rPr>
          <w:rFonts w:ascii="Times New Roman" w:hAnsi="Times New Roman" w:cs="Times New Roman"/>
          <w:sz w:val="28"/>
          <w:szCs w:val="28"/>
        </w:rPr>
        <w:t>Транзактный анализ отличает особое внимание к сознательным решениям клиента, подчеркивающее ответственность клиента за себя в терапевтическом процессе. Психотерапевтический процесс ориентируется на терапевтический контракт, соглашение психотерапевта и клиента о целях психотерапии, в рамках которого они являются равноправными партнерами. В теоретическом плане транзактный анализ имеет собственную развитую теоретическую базу, включающую оригинальную теорию личности, теорию коммуникации, теорию сценария жизни и другие разработки. В практическом плане транзактный анализ отличает внимание к деталям коммуникации в процессе психотерапии, включая вербальные и невербальные компоненты.</w:t>
      </w:r>
    </w:p>
    <w:p w:rsidR="00142FCF" w:rsidRDefault="00142FCF"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Минусы</w:t>
      </w:r>
      <w:r w:rsidR="00507865">
        <w:rPr>
          <w:rFonts w:ascii="Times New Roman" w:hAnsi="Times New Roman" w:cs="Times New Roman"/>
          <w:sz w:val="28"/>
          <w:szCs w:val="28"/>
        </w:rPr>
        <w:t>:</w:t>
      </w:r>
      <w:bookmarkStart w:id="0" w:name="_GoBack"/>
      <w:bookmarkEnd w:id="0"/>
    </w:p>
    <w:p w:rsidR="00142FCF"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42FCF">
        <w:rPr>
          <w:rFonts w:ascii="Times New Roman" w:hAnsi="Times New Roman" w:cs="Times New Roman"/>
          <w:sz w:val="28"/>
          <w:szCs w:val="28"/>
        </w:rPr>
        <w:t xml:space="preserve"> </w:t>
      </w:r>
      <w:r w:rsidR="00142FCF" w:rsidRPr="00142FCF">
        <w:rPr>
          <w:rFonts w:ascii="Times New Roman" w:hAnsi="Times New Roman" w:cs="Times New Roman"/>
          <w:sz w:val="28"/>
          <w:szCs w:val="28"/>
        </w:rPr>
        <w:t>Критикам его подхода это дало повод утверждать, что трансакционный анализ по существу является лишь популярной версией психоанализа. Ряд положений трансакционного анализа действительно перекликается с постулатами Фрейда, но существуют и специфические черты трансакционного анализа, позволяющие рассматривать его как самостоятельное направление психологической теории и практики.</w:t>
      </w:r>
    </w:p>
    <w:p w:rsidR="00142FCF"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42FCF">
        <w:rPr>
          <w:rFonts w:ascii="Times New Roman" w:hAnsi="Times New Roman" w:cs="Times New Roman"/>
          <w:sz w:val="28"/>
          <w:szCs w:val="28"/>
        </w:rPr>
        <w:t xml:space="preserve"> </w:t>
      </w:r>
      <w:r w:rsidR="00142FCF" w:rsidRPr="00142FCF">
        <w:rPr>
          <w:rFonts w:ascii="Times New Roman" w:hAnsi="Times New Roman" w:cs="Times New Roman"/>
          <w:sz w:val="28"/>
          <w:szCs w:val="28"/>
        </w:rPr>
        <w:t>Во Франции транзакционный анализ не имеет точного институционального медицинского определения, обучения в университете или больнице (например, в медицинской практике). Его фундаментальные исследования в основном частные и выполняются практиками в основном в частном секторе.</w:t>
      </w:r>
    </w:p>
    <w:p w:rsidR="00142FCF" w:rsidRPr="00B240D9" w:rsidRDefault="00507865" w:rsidP="005078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142FCF">
        <w:rPr>
          <w:rFonts w:ascii="Times New Roman" w:hAnsi="Times New Roman" w:cs="Times New Roman"/>
          <w:sz w:val="28"/>
          <w:szCs w:val="28"/>
        </w:rPr>
        <w:t xml:space="preserve"> </w:t>
      </w:r>
      <w:r w:rsidR="00142FCF" w:rsidRPr="00142FCF">
        <w:rPr>
          <w:rFonts w:ascii="Times New Roman" w:hAnsi="Times New Roman" w:cs="Times New Roman"/>
          <w:sz w:val="28"/>
          <w:szCs w:val="28"/>
        </w:rPr>
        <w:t>Определенные злоупотребления со стороны практикующих специалистов, использующих транзакционный анализ, вызвали судебные иски в США. Эти дела были собраны и раскрыты в ходе расследования 1996 года Маргарет Т. Сингер и Джаней Лалич.</w:t>
      </w:r>
    </w:p>
    <w:sectPr w:rsidR="00142FCF" w:rsidRPr="00B240D9" w:rsidSect="001D00B2">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A34" w:rsidRDefault="00293A34" w:rsidP="003C3244">
      <w:pPr>
        <w:spacing w:after="0" w:line="240" w:lineRule="auto"/>
      </w:pPr>
      <w:r>
        <w:separator/>
      </w:r>
    </w:p>
  </w:endnote>
  <w:endnote w:type="continuationSeparator" w:id="0">
    <w:p w:rsidR="00293A34" w:rsidRDefault="00293A34" w:rsidP="003C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A34" w:rsidRDefault="00293A34" w:rsidP="003C3244">
      <w:pPr>
        <w:spacing w:after="0" w:line="240" w:lineRule="auto"/>
      </w:pPr>
      <w:r>
        <w:separator/>
      </w:r>
    </w:p>
  </w:footnote>
  <w:footnote w:type="continuationSeparator" w:id="0">
    <w:p w:rsidR="00293A34" w:rsidRDefault="00293A34" w:rsidP="003C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063954"/>
      <w:docPartObj>
        <w:docPartGallery w:val="Page Numbers (Top of Page)"/>
        <w:docPartUnique/>
      </w:docPartObj>
    </w:sdtPr>
    <w:sdtEndPr/>
    <w:sdtContent>
      <w:p w:rsidR="003C3244" w:rsidRDefault="003C3244">
        <w:pPr>
          <w:pStyle w:val="a3"/>
          <w:jc w:val="right"/>
        </w:pPr>
        <w:r w:rsidRPr="003C3244">
          <w:rPr>
            <w:rFonts w:ascii="Times New Roman" w:hAnsi="Times New Roman" w:cs="Times New Roman"/>
            <w:sz w:val="28"/>
            <w:szCs w:val="28"/>
          </w:rPr>
          <w:fldChar w:fldCharType="begin"/>
        </w:r>
        <w:r w:rsidRPr="003C3244">
          <w:rPr>
            <w:rFonts w:ascii="Times New Roman" w:hAnsi="Times New Roman" w:cs="Times New Roman"/>
            <w:sz w:val="28"/>
            <w:szCs w:val="28"/>
          </w:rPr>
          <w:instrText xml:space="preserve"> PAGE   \* MERGEFORMAT </w:instrText>
        </w:r>
        <w:r w:rsidRPr="003C3244">
          <w:rPr>
            <w:rFonts w:ascii="Times New Roman" w:hAnsi="Times New Roman" w:cs="Times New Roman"/>
            <w:sz w:val="28"/>
            <w:szCs w:val="28"/>
          </w:rPr>
          <w:fldChar w:fldCharType="separate"/>
        </w:r>
        <w:r w:rsidR="00507865">
          <w:rPr>
            <w:rFonts w:ascii="Times New Roman" w:hAnsi="Times New Roman" w:cs="Times New Roman"/>
            <w:noProof/>
            <w:sz w:val="28"/>
            <w:szCs w:val="28"/>
          </w:rPr>
          <w:t>6</w:t>
        </w:r>
        <w:r w:rsidRPr="003C3244">
          <w:rPr>
            <w:rFonts w:ascii="Times New Roman" w:hAnsi="Times New Roman" w:cs="Times New Roman"/>
            <w:sz w:val="28"/>
            <w:szCs w:val="28"/>
          </w:rPr>
          <w:fldChar w:fldCharType="end"/>
        </w:r>
      </w:p>
    </w:sdtContent>
  </w:sdt>
  <w:p w:rsidR="003C3244" w:rsidRDefault="003C324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B548A"/>
    <w:multiLevelType w:val="multilevel"/>
    <w:tmpl w:val="6768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3D3721"/>
    <w:multiLevelType w:val="multilevel"/>
    <w:tmpl w:val="451EE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240D9"/>
    <w:rsid w:val="00024C89"/>
    <w:rsid w:val="00127C86"/>
    <w:rsid w:val="00142FCF"/>
    <w:rsid w:val="001D00B2"/>
    <w:rsid w:val="00293A34"/>
    <w:rsid w:val="003C3244"/>
    <w:rsid w:val="00507865"/>
    <w:rsid w:val="00553196"/>
    <w:rsid w:val="00814CE2"/>
    <w:rsid w:val="00831092"/>
    <w:rsid w:val="008432B1"/>
    <w:rsid w:val="00B240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6F06"/>
  <w15:docId w15:val="{6F88A9F2-870E-48EE-9E2D-EC434A91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0B2"/>
  </w:style>
  <w:style w:type="paragraph" w:styleId="2">
    <w:name w:val="heading 2"/>
    <w:basedOn w:val="a"/>
    <w:link w:val="20"/>
    <w:uiPriority w:val="9"/>
    <w:qFormat/>
    <w:rsid w:val="00B240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240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40D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240D9"/>
    <w:rPr>
      <w:rFonts w:ascii="Times New Roman" w:eastAsia="Times New Roman" w:hAnsi="Times New Roman" w:cs="Times New Roman"/>
      <w:b/>
      <w:bCs/>
      <w:sz w:val="27"/>
      <w:szCs w:val="27"/>
      <w:lang w:eastAsia="ru-RU"/>
    </w:rPr>
  </w:style>
  <w:style w:type="paragraph" w:styleId="a3">
    <w:name w:val="header"/>
    <w:basedOn w:val="a"/>
    <w:link w:val="a4"/>
    <w:uiPriority w:val="99"/>
    <w:unhideWhenUsed/>
    <w:rsid w:val="003C324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3244"/>
  </w:style>
  <w:style w:type="paragraph" w:styleId="a5">
    <w:name w:val="footer"/>
    <w:basedOn w:val="a"/>
    <w:link w:val="a6"/>
    <w:uiPriority w:val="99"/>
    <w:semiHidden/>
    <w:unhideWhenUsed/>
    <w:rsid w:val="003C324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C3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918595">
      <w:bodyDiv w:val="1"/>
      <w:marLeft w:val="0"/>
      <w:marRight w:val="0"/>
      <w:marTop w:val="0"/>
      <w:marBottom w:val="0"/>
      <w:divBdr>
        <w:top w:val="none" w:sz="0" w:space="0" w:color="auto"/>
        <w:left w:val="none" w:sz="0" w:space="0" w:color="auto"/>
        <w:bottom w:val="none" w:sz="0" w:space="0" w:color="auto"/>
        <w:right w:val="none" w:sz="0" w:space="0" w:color="auto"/>
      </w:divBdr>
    </w:div>
    <w:div w:id="1862939262">
      <w:bodyDiv w:val="1"/>
      <w:marLeft w:val="0"/>
      <w:marRight w:val="0"/>
      <w:marTop w:val="0"/>
      <w:marBottom w:val="0"/>
      <w:divBdr>
        <w:top w:val="none" w:sz="0" w:space="0" w:color="auto"/>
        <w:left w:val="none" w:sz="0" w:space="0" w:color="auto"/>
        <w:bottom w:val="none" w:sz="0" w:space="0" w:color="auto"/>
        <w:right w:val="none" w:sz="0" w:space="0" w:color="auto"/>
      </w:divBdr>
    </w:div>
    <w:div w:id="1937052044">
      <w:bodyDiv w:val="1"/>
      <w:marLeft w:val="0"/>
      <w:marRight w:val="0"/>
      <w:marTop w:val="0"/>
      <w:marBottom w:val="0"/>
      <w:divBdr>
        <w:top w:val="none" w:sz="0" w:space="0" w:color="auto"/>
        <w:left w:val="none" w:sz="0" w:space="0" w:color="auto"/>
        <w:bottom w:val="none" w:sz="0" w:space="0" w:color="auto"/>
        <w:right w:val="none" w:sz="0" w:space="0" w:color="auto"/>
      </w:divBdr>
      <w:divsChild>
        <w:div w:id="290290108">
          <w:marLeft w:val="0"/>
          <w:marRight w:val="0"/>
          <w:marTop w:val="0"/>
          <w:marBottom w:val="0"/>
          <w:divBdr>
            <w:top w:val="none" w:sz="0" w:space="0" w:color="auto"/>
            <w:left w:val="none" w:sz="0" w:space="0" w:color="auto"/>
            <w:bottom w:val="none" w:sz="0" w:space="0" w:color="auto"/>
            <w:right w:val="none" w:sz="0" w:space="0" w:color="auto"/>
          </w:divBdr>
          <w:divsChild>
            <w:div w:id="1290235538">
              <w:marLeft w:val="0"/>
              <w:marRight w:val="0"/>
              <w:marTop w:val="0"/>
              <w:marBottom w:val="0"/>
              <w:divBdr>
                <w:top w:val="none" w:sz="0" w:space="0" w:color="auto"/>
                <w:left w:val="none" w:sz="0" w:space="0" w:color="auto"/>
                <w:bottom w:val="none" w:sz="0" w:space="0" w:color="auto"/>
                <w:right w:val="none" w:sz="0" w:space="0" w:color="auto"/>
              </w:divBdr>
              <w:divsChild>
                <w:div w:id="365061756">
                  <w:marLeft w:val="0"/>
                  <w:marRight w:val="0"/>
                  <w:marTop w:val="0"/>
                  <w:marBottom w:val="0"/>
                  <w:divBdr>
                    <w:top w:val="none" w:sz="0" w:space="0" w:color="auto"/>
                    <w:left w:val="none" w:sz="0" w:space="0" w:color="auto"/>
                    <w:bottom w:val="none" w:sz="0" w:space="0" w:color="auto"/>
                    <w:right w:val="none" w:sz="0" w:space="0" w:color="auto"/>
                  </w:divBdr>
                  <w:divsChild>
                    <w:div w:id="114604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89280">
          <w:marLeft w:val="0"/>
          <w:marRight w:val="0"/>
          <w:marTop w:val="0"/>
          <w:marBottom w:val="0"/>
          <w:divBdr>
            <w:top w:val="none" w:sz="0" w:space="0" w:color="auto"/>
            <w:left w:val="none" w:sz="0" w:space="0" w:color="auto"/>
            <w:bottom w:val="none" w:sz="0" w:space="0" w:color="auto"/>
            <w:right w:val="none" w:sz="0" w:space="0" w:color="auto"/>
          </w:divBdr>
          <w:divsChild>
            <w:div w:id="1617788793">
              <w:marLeft w:val="0"/>
              <w:marRight w:val="0"/>
              <w:marTop w:val="0"/>
              <w:marBottom w:val="0"/>
              <w:divBdr>
                <w:top w:val="none" w:sz="0" w:space="0" w:color="auto"/>
                <w:left w:val="none" w:sz="0" w:space="0" w:color="auto"/>
                <w:bottom w:val="none" w:sz="0" w:space="0" w:color="auto"/>
                <w:right w:val="none" w:sz="0" w:space="0" w:color="auto"/>
              </w:divBdr>
              <w:divsChild>
                <w:div w:id="1424298798">
                  <w:marLeft w:val="0"/>
                  <w:marRight w:val="0"/>
                  <w:marTop w:val="0"/>
                  <w:marBottom w:val="0"/>
                  <w:divBdr>
                    <w:top w:val="none" w:sz="0" w:space="0" w:color="auto"/>
                    <w:left w:val="none" w:sz="0" w:space="0" w:color="auto"/>
                    <w:bottom w:val="none" w:sz="0" w:space="0" w:color="auto"/>
                    <w:right w:val="none" w:sz="0" w:space="0" w:color="auto"/>
                  </w:divBdr>
                  <w:divsChild>
                    <w:div w:id="515267264">
                      <w:marLeft w:val="0"/>
                      <w:marRight w:val="0"/>
                      <w:marTop w:val="0"/>
                      <w:marBottom w:val="0"/>
                      <w:divBdr>
                        <w:top w:val="none" w:sz="0" w:space="0" w:color="auto"/>
                        <w:left w:val="none" w:sz="0" w:space="0" w:color="auto"/>
                        <w:bottom w:val="none" w:sz="0" w:space="0" w:color="auto"/>
                        <w:right w:val="none" w:sz="0" w:space="0" w:color="auto"/>
                      </w:divBdr>
                      <w:divsChild>
                        <w:div w:id="1156385106">
                          <w:marLeft w:val="0"/>
                          <w:marRight w:val="0"/>
                          <w:marTop w:val="0"/>
                          <w:marBottom w:val="0"/>
                          <w:divBdr>
                            <w:top w:val="none" w:sz="0" w:space="0" w:color="auto"/>
                            <w:left w:val="none" w:sz="0" w:space="0" w:color="auto"/>
                            <w:bottom w:val="none" w:sz="0" w:space="0" w:color="auto"/>
                            <w:right w:val="none" w:sz="0" w:space="0" w:color="auto"/>
                          </w:divBdr>
                          <w:divsChild>
                            <w:div w:id="1518083022">
                              <w:marLeft w:val="0"/>
                              <w:marRight w:val="0"/>
                              <w:marTop w:val="0"/>
                              <w:marBottom w:val="0"/>
                              <w:divBdr>
                                <w:top w:val="none" w:sz="0" w:space="0" w:color="auto"/>
                                <w:left w:val="none" w:sz="0" w:space="0" w:color="auto"/>
                                <w:bottom w:val="none" w:sz="0" w:space="0" w:color="auto"/>
                                <w:right w:val="none" w:sz="0" w:space="0" w:color="auto"/>
                              </w:divBdr>
                              <w:divsChild>
                                <w:div w:id="149456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437699">
                      <w:marLeft w:val="0"/>
                      <w:marRight w:val="0"/>
                      <w:marTop w:val="0"/>
                      <w:marBottom w:val="0"/>
                      <w:divBdr>
                        <w:top w:val="none" w:sz="0" w:space="0" w:color="auto"/>
                        <w:left w:val="none" w:sz="0" w:space="0" w:color="auto"/>
                        <w:bottom w:val="none" w:sz="0" w:space="0" w:color="auto"/>
                        <w:right w:val="none" w:sz="0" w:space="0" w:color="auto"/>
                      </w:divBdr>
                      <w:divsChild>
                        <w:div w:id="840855673">
                          <w:marLeft w:val="0"/>
                          <w:marRight w:val="0"/>
                          <w:marTop w:val="0"/>
                          <w:marBottom w:val="0"/>
                          <w:divBdr>
                            <w:top w:val="none" w:sz="0" w:space="0" w:color="auto"/>
                            <w:left w:val="none" w:sz="0" w:space="0" w:color="auto"/>
                            <w:bottom w:val="none" w:sz="0" w:space="0" w:color="auto"/>
                            <w:right w:val="none" w:sz="0" w:space="0" w:color="auto"/>
                          </w:divBdr>
                          <w:divsChild>
                            <w:div w:id="1584409801">
                              <w:marLeft w:val="0"/>
                              <w:marRight w:val="0"/>
                              <w:marTop w:val="0"/>
                              <w:marBottom w:val="0"/>
                              <w:divBdr>
                                <w:top w:val="none" w:sz="0" w:space="0" w:color="auto"/>
                                <w:left w:val="none" w:sz="0" w:space="0" w:color="auto"/>
                                <w:bottom w:val="none" w:sz="0" w:space="0" w:color="auto"/>
                                <w:right w:val="none" w:sz="0" w:space="0" w:color="auto"/>
                              </w:divBdr>
                              <w:divsChild>
                                <w:div w:id="1359501137">
                                  <w:marLeft w:val="242"/>
                                  <w:marRight w:val="0"/>
                                  <w:marTop w:val="0"/>
                                  <w:marBottom w:val="0"/>
                                  <w:divBdr>
                                    <w:top w:val="none" w:sz="0" w:space="0" w:color="auto"/>
                                    <w:left w:val="none" w:sz="0" w:space="0" w:color="auto"/>
                                    <w:bottom w:val="none" w:sz="0" w:space="0" w:color="auto"/>
                                    <w:right w:val="none" w:sz="0" w:space="0" w:color="auto"/>
                                  </w:divBdr>
                                  <w:divsChild>
                                    <w:div w:id="450324973">
                                      <w:marLeft w:val="-242"/>
                                      <w:marRight w:val="0"/>
                                      <w:marTop w:val="0"/>
                                      <w:marBottom w:val="0"/>
                                      <w:divBdr>
                                        <w:top w:val="none" w:sz="0" w:space="0" w:color="auto"/>
                                        <w:left w:val="none" w:sz="0" w:space="0" w:color="auto"/>
                                        <w:bottom w:val="none" w:sz="0" w:space="0" w:color="auto"/>
                                        <w:right w:val="none" w:sz="0" w:space="0" w:color="auto"/>
                                      </w:divBdr>
                                      <w:divsChild>
                                        <w:div w:id="1366324780">
                                          <w:marLeft w:val="0"/>
                                          <w:marRight w:val="0"/>
                                          <w:marTop w:val="0"/>
                                          <w:marBottom w:val="0"/>
                                          <w:divBdr>
                                            <w:top w:val="none" w:sz="0" w:space="0" w:color="auto"/>
                                            <w:left w:val="none" w:sz="0" w:space="0" w:color="auto"/>
                                            <w:bottom w:val="none" w:sz="0" w:space="0" w:color="auto"/>
                                            <w:right w:val="none" w:sz="0" w:space="0" w:color="auto"/>
                                          </w:divBdr>
                                          <w:divsChild>
                                            <w:div w:id="5111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057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1459</Words>
  <Characters>8317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79186724852</dc:creator>
  <cp:keywords/>
  <dc:description/>
  <cp:lastModifiedBy>Пользователь</cp:lastModifiedBy>
  <cp:revision>6</cp:revision>
  <dcterms:created xsi:type="dcterms:W3CDTF">2022-05-30T09:32:00Z</dcterms:created>
  <dcterms:modified xsi:type="dcterms:W3CDTF">2022-05-30T11:03:00Z</dcterms:modified>
</cp:coreProperties>
</file>